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0F" w:rsidRPr="00DF7006" w:rsidRDefault="00EF1F76" w:rsidP="00DF7006">
      <w:pPr>
        <w:jc w:val="center"/>
        <w:rPr>
          <w:rFonts w:ascii="Times New Roman" w:hAnsi="Times New Roman" w:cs="Times New Roman"/>
          <w:b/>
          <w:sz w:val="32"/>
          <w:szCs w:val="32"/>
        </w:rPr>
      </w:pPr>
      <w:r w:rsidRPr="00DF7006">
        <w:rPr>
          <w:rFonts w:ascii="Times New Roman" w:hAnsi="Times New Roman" w:cs="Times New Roman"/>
          <w:b/>
          <w:sz w:val="32"/>
          <w:szCs w:val="32"/>
        </w:rPr>
        <w:t>THÔNG BÁO</w:t>
      </w:r>
    </w:p>
    <w:p w:rsidR="00EF1F76" w:rsidRDefault="00EF1F76" w:rsidP="00DF7006">
      <w:pPr>
        <w:jc w:val="center"/>
        <w:rPr>
          <w:rFonts w:ascii="Times New Roman" w:hAnsi="Times New Roman" w:cs="Times New Roman"/>
          <w:sz w:val="28"/>
          <w:szCs w:val="28"/>
        </w:rPr>
      </w:pPr>
      <w:r>
        <w:rPr>
          <w:rFonts w:ascii="Times New Roman" w:hAnsi="Times New Roman" w:cs="Times New Roman"/>
          <w:sz w:val="28"/>
          <w:szCs w:val="28"/>
        </w:rPr>
        <w:t>Kính gửi: Hiệu trưởng trường MN, TH, THCS và đơn vị trực thuộc</w:t>
      </w:r>
    </w:p>
    <w:p w:rsidR="00EF1F76" w:rsidRDefault="00EF1F76" w:rsidP="00DF7006">
      <w:pPr>
        <w:ind w:firstLine="720"/>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Thực hiện văn bản số 4355/GDDT-VP ngày 12 tháng 12 năm 2018 của Sở </w:t>
      </w:r>
      <w:bookmarkEnd w:id="0"/>
      <w:r>
        <w:rPr>
          <w:rFonts w:ascii="Times New Roman" w:hAnsi="Times New Roman" w:cs="Times New Roman"/>
          <w:sz w:val="28"/>
          <w:szCs w:val="28"/>
        </w:rPr>
        <w:t xml:space="preserve">Giáo dục và Đào tạo về đề nghị </w:t>
      </w:r>
      <w:r>
        <w:rPr>
          <w:rFonts w:ascii="Times New Roman" w:hAnsi="Times New Roman" w:cs="Times New Roman"/>
          <w:sz w:val="28"/>
          <w:szCs w:val="28"/>
        </w:rPr>
        <w:t>góp ý Dự thảo Tờ trình Nghị quyềt Hội đồng nhân dân thành phố về chế độ khen thưởng học sinh đạt giải các kỳ thi, giáo viên đạt giải trong các kỳ thi và giáo viên có công bồi dưỡng học sinh giỏi đạt giải trong các kỳ</w:t>
      </w:r>
      <w:r w:rsidR="008142F4">
        <w:rPr>
          <w:rFonts w:ascii="Times New Roman" w:hAnsi="Times New Roman" w:cs="Times New Roman"/>
          <w:sz w:val="28"/>
          <w:szCs w:val="28"/>
        </w:rPr>
        <w:t xml:space="preserve"> thi</w:t>
      </w:r>
      <w:r w:rsidR="00DF7006">
        <w:rPr>
          <w:rFonts w:ascii="Times New Roman" w:hAnsi="Times New Roman" w:cs="Times New Roman"/>
          <w:sz w:val="28"/>
          <w:szCs w:val="28"/>
        </w:rPr>
        <w:t xml:space="preserve"> (đính kèm FILE)</w:t>
      </w:r>
      <w:r w:rsidR="008142F4">
        <w:rPr>
          <w:rFonts w:ascii="Times New Roman" w:hAnsi="Times New Roman" w:cs="Times New Roman"/>
          <w:sz w:val="28"/>
          <w:szCs w:val="28"/>
        </w:rPr>
        <w:t>;</w:t>
      </w:r>
    </w:p>
    <w:p w:rsidR="00EF1F76" w:rsidRDefault="00EF1F76" w:rsidP="00DF7006">
      <w:pPr>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sự chỉ đạo của Trưởng phòng Giáo dục và Đào tạo quận Tân Bình, bộ phận thi đua đề nghị Hiệu trưởng </w:t>
      </w:r>
      <w:r w:rsidR="008142F4">
        <w:rPr>
          <w:rFonts w:ascii="Times New Roman" w:hAnsi="Times New Roman" w:cs="Times New Roman"/>
          <w:sz w:val="28"/>
          <w:szCs w:val="28"/>
        </w:rPr>
        <w:t xml:space="preserve">các trường </w:t>
      </w:r>
      <w:r w:rsidR="008142F4">
        <w:rPr>
          <w:rFonts w:ascii="Times New Roman" w:hAnsi="Times New Roman" w:cs="Times New Roman"/>
          <w:sz w:val="28"/>
          <w:szCs w:val="28"/>
        </w:rPr>
        <w:t>MN, TH, THCS và đơn vị trực thuộc</w:t>
      </w:r>
      <w:r w:rsidR="00DF7006">
        <w:rPr>
          <w:rFonts w:ascii="Times New Roman" w:hAnsi="Times New Roman" w:cs="Times New Roman"/>
          <w:sz w:val="28"/>
          <w:szCs w:val="28"/>
        </w:rPr>
        <w:t xml:space="preserve"> </w:t>
      </w:r>
      <w:r w:rsidR="008142F4">
        <w:rPr>
          <w:rFonts w:ascii="Times New Roman" w:hAnsi="Times New Roman" w:cs="Times New Roman"/>
          <w:sz w:val="28"/>
          <w:szCs w:val="28"/>
        </w:rPr>
        <w:t>thông tin cho cán bộ, giáo viên biết, nghiên cứu, góp ý và tổng hợp gửi về bộ phận thường trực thi đua phòng Giáo dục trước 15 giờ 00 ngày 17 tháng 12 năm 2018 để tổng hợp gửi về Sở Giáo dục và Đào tạo.</w:t>
      </w:r>
    </w:p>
    <w:p w:rsidR="008142F4" w:rsidRDefault="008142F4" w:rsidP="00DF7006">
      <w:pPr>
        <w:ind w:firstLine="720"/>
        <w:jc w:val="both"/>
        <w:rPr>
          <w:rFonts w:ascii="Times New Roman" w:hAnsi="Times New Roman" w:cs="Times New Roman"/>
          <w:sz w:val="28"/>
          <w:szCs w:val="28"/>
        </w:rPr>
      </w:pPr>
      <w:r>
        <w:rPr>
          <w:rFonts w:ascii="Times New Roman" w:hAnsi="Times New Roman" w:cs="Times New Roman"/>
          <w:sz w:val="28"/>
          <w:szCs w:val="28"/>
        </w:rPr>
        <w:t>Trân trọng</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F7006" w:rsidRDefault="00DF7006" w:rsidP="00DF7006">
      <w:pPr>
        <w:pStyle w:val="ListParagraph"/>
        <w:tabs>
          <w:tab w:val="center" w:pos="6521"/>
        </w:tabs>
        <w:spacing w:after="120" w:line="240" w:lineRule="auto"/>
        <w:rPr>
          <w:rFonts w:ascii="Times New Roman" w:hAnsi="Times New Roman" w:cs="Times New Roman"/>
          <w:sz w:val="28"/>
          <w:szCs w:val="28"/>
        </w:rPr>
      </w:pPr>
      <w:r>
        <w:rPr>
          <w:rFonts w:ascii="Times New Roman" w:hAnsi="Times New Roman" w:cs="Times New Roman"/>
          <w:sz w:val="28"/>
          <w:szCs w:val="28"/>
        </w:rPr>
        <w:tab/>
        <w:t>Tân Bình, ngày 13 tháng 12 năm 2018</w:t>
      </w:r>
    </w:p>
    <w:p w:rsidR="00DF7006" w:rsidRDefault="00DF7006" w:rsidP="00DF7006">
      <w:pPr>
        <w:pStyle w:val="ListParagraph"/>
        <w:tabs>
          <w:tab w:val="center" w:pos="6521"/>
        </w:tabs>
        <w:spacing w:after="120" w:line="240" w:lineRule="auto"/>
        <w:rPr>
          <w:rFonts w:ascii="Times New Roman" w:hAnsi="Times New Roman" w:cs="Times New Roman"/>
          <w:b/>
          <w:sz w:val="28"/>
          <w:szCs w:val="28"/>
        </w:rPr>
      </w:pPr>
      <w:r w:rsidRPr="000D24BA">
        <w:rPr>
          <w:rFonts w:ascii="Times New Roman" w:hAnsi="Times New Roman" w:cs="Times New Roman"/>
          <w:b/>
          <w:sz w:val="28"/>
          <w:szCs w:val="28"/>
        </w:rPr>
        <w:tab/>
        <w:t>Bộ phận Thi đua</w:t>
      </w:r>
    </w:p>
    <w:p w:rsidR="00DF7006" w:rsidRDefault="00DF7006" w:rsidP="00DF7006">
      <w:pPr>
        <w:ind w:left="3600" w:firstLine="720"/>
        <w:jc w:val="both"/>
        <w:rPr>
          <w:rFonts w:ascii="Times New Roman" w:hAnsi="Times New Roman" w:cs="Times New Roman"/>
          <w:sz w:val="28"/>
          <w:szCs w:val="28"/>
        </w:rPr>
      </w:pPr>
      <w:r>
        <w:rPr>
          <w:rFonts w:ascii="Times New Roman" w:hAnsi="Times New Roman" w:cs="Times New Roman"/>
          <w:sz w:val="28"/>
          <w:szCs w:val="28"/>
        </w:rPr>
        <w:t xml:space="preserve">(Mail: </w:t>
      </w:r>
      <w:hyperlink r:id="rId5" w:history="1">
        <w:r w:rsidRPr="00A265CE">
          <w:rPr>
            <w:rStyle w:val="Hyperlink"/>
            <w:rFonts w:ascii="Times New Roman" w:hAnsi="Times New Roman" w:cs="Times New Roman"/>
            <w:sz w:val="28"/>
            <w:szCs w:val="28"/>
          </w:rPr>
          <w:t>td.gddt.tanbinh@tphcm.gov.vn</w:t>
        </w:r>
      </w:hyperlink>
      <w:r>
        <w:rPr>
          <w:rFonts w:ascii="Times New Roman" w:hAnsi="Times New Roman" w:cs="Times New Roman"/>
          <w:sz w:val="28"/>
          <w:szCs w:val="28"/>
        </w:rPr>
        <w:t>)</w:t>
      </w:r>
    </w:p>
    <w:p w:rsidR="00DF7006" w:rsidRDefault="00DF7006" w:rsidP="00DF7006">
      <w:pPr>
        <w:pStyle w:val="ListParagraph"/>
        <w:tabs>
          <w:tab w:val="center" w:pos="6521"/>
        </w:tabs>
        <w:spacing w:after="120" w:line="240" w:lineRule="auto"/>
      </w:pPr>
    </w:p>
    <w:p w:rsidR="00DF7006" w:rsidRDefault="00DF7006" w:rsidP="00DF7006">
      <w:pPr>
        <w:ind w:firstLine="720"/>
        <w:jc w:val="both"/>
        <w:rPr>
          <w:rFonts w:ascii="Times New Roman" w:hAnsi="Times New Roman" w:cs="Times New Roman"/>
          <w:sz w:val="28"/>
          <w:szCs w:val="28"/>
        </w:rPr>
      </w:pPr>
    </w:p>
    <w:p w:rsidR="00DF7006" w:rsidRPr="00EF1F76" w:rsidRDefault="00DF7006" w:rsidP="00EF1F76">
      <w:pPr>
        <w:jc w:val="both"/>
        <w:rPr>
          <w:rFonts w:ascii="Times New Roman" w:hAnsi="Times New Roman" w:cs="Times New Roman"/>
          <w:sz w:val="28"/>
          <w:szCs w:val="28"/>
        </w:rPr>
      </w:pPr>
    </w:p>
    <w:sectPr w:rsidR="00DF7006" w:rsidRPr="00EF1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76"/>
    <w:rsid w:val="00260E0F"/>
    <w:rsid w:val="008142F4"/>
    <w:rsid w:val="00CB4D9F"/>
    <w:rsid w:val="00DF7006"/>
    <w:rsid w:val="00E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06"/>
    <w:rPr>
      <w:color w:val="0000FF" w:themeColor="hyperlink"/>
      <w:u w:val="single"/>
    </w:rPr>
  </w:style>
  <w:style w:type="paragraph" w:styleId="ListParagraph">
    <w:name w:val="List Paragraph"/>
    <w:basedOn w:val="Normal"/>
    <w:uiPriority w:val="34"/>
    <w:qFormat/>
    <w:rsid w:val="00DF7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06"/>
    <w:rPr>
      <w:color w:val="0000FF" w:themeColor="hyperlink"/>
      <w:u w:val="single"/>
    </w:rPr>
  </w:style>
  <w:style w:type="paragraph" w:styleId="ListParagraph">
    <w:name w:val="List Paragraph"/>
    <w:basedOn w:val="Normal"/>
    <w:uiPriority w:val="34"/>
    <w:qFormat/>
    <w:rsid w:val="00DF7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d.gddt.tanbinh@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1</cp:revision>
  <dcterms:created xsi:type="dcterms:W3CDTF">2018-12-13T00:41:00Z</dcterms:created>
  <dcterms:modified xsi:type="dcterms:W3CDTF">2018-12-13T01:12:00Z</dcterms:modified>
</cp:coreProperties>
</file>